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3C3E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 xml:space="preserve">Návrh </w:t>
      </w:r>
      <w:r>
        <w:rPr>
          <w:rFonts w:ascii="Times New Roman" w:hAnsi="Times New Roman"/>
          <w:b/>
          <w:sz w:val="24"/>
          <w:szCs w:val="24"/>
        </w:rPr>
        <w:t>plnenia predmetu</w:t>
      </w:r>
      <w:r w:rsidRPr="00EF447C">
        <w:rPr>
          <w:rFonts w:ascii="Times New Roman" w:hAnsi="Times New Roman"/>
          <w:b/>
          <w:sz w:val="24"/>
          <w:szCs w:val="24"/>
        </w:rPr>
        <w:t xml:space="preserve"> zákazky</w:t>
      </w:r>
      <w:r>
        <w:rPr>
          <w:rFonts w:ascii="Times New Roman" w:hAnsi="Times New Roman"/>
          <w:b/>
          <w:sz w:val="24"/>
          <w:szCs w:val="24"/>
        </w:rPr>
        <w:t xml:space="preserve"> (cenová ponuka)</w:t>
      </w:r>
    </w:p>
    <w:p w14:paraId="1F4B1022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cenovej ponuky</w:t>
      </w:r>
      <w:r w:rsidRPr="00EF447C">
        <w:rPr>
          <w:rFonts w:ascii="Times New Roman" w:hAnsi="Times New Roman"/>
          <w:b/>
          <w:sz w:val="24"/>
          <w:szCs w:val="24"/>
        </w:rPr>
        <w:t>:</w:t>
      </w:r>
    </w:p>
    <w:p w14:paraId="1DB6BAA0" w14:textId="26C18F77" w:rsidR="00DF4A6C" w:rsidRDefault="00DF4A6C" w:rsidP="00DF4A6C">
      <w:pPr>
        <w:pStyle w:val="Zarkazkladnhotextu"/>
        <w:spacing w:after="0"/>
        <w:ind w:left="284" w:righ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A98FC9" w14:textId="77777777" w:rsidR="00204C77" w:rsidRPr="0006254F" w:rsidRDefault="00204C77" w:rsidP="00DF4A6C">
      <w:pPr>
        <w:pStyle w:val="Zarkazkladnhotextu"/>
        <w:spacing w:after="0"/>
        <w:ind w:left="284" w:right="4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48FAA4" w14:textId="0EAFE1B0" w:rsidR="000F633F" w:rsidRPr="000F633F" w:rsidRDefault="000F633F" w:rsidP="000F633F">
      <w:pPr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0F633F">
        <w:rPr>
          <w:rFonts w:ascii="Times New Roman" w:hAnsi="Times New Roman"/>
          <w:bCs/>
          <w:i/>
          <w:iCs/>
          <w:sz w:val="24"/>
          <w:szCs w:val="24"/>
        </w:rPr>
        <w:t>Kosenie verejnej zelene v meste Banská Štiavnica v roku 2022</w:t>
      </w:r>
    </w:p>
    <w:p w14:paraId="6D786B63" w14:textId="05FDFDC5" w:rsidR="00DF4A6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p w14:paraId="7BFD29AE" w14:textId="77777777" w:rsidR="00204C77" w:rsidRDefault="00204C77" w:rsidP="00DF4A6C">
      <w:pPr>
        <w:rPr>
          <w:rFonts w:ascii="Times New Roman" w:hAnsi="Times New Roman"/>
          <w:b/>
          <w:sz w:val="24"/>
          <w:szCs w:val="24"/>
        </w:rPr>
      </w:pPr>
    </w:p>
    <w:p w14:paraId="3FBCAA14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  <w:r w:rsidRPr="00EF447C">
        <w:rPr>
          <w:rFonts w:ascii="Times New Roman" w:hAnsi="Times New Roman"/>
          <w:b/>
          <w:sz w:val="24"/>
          <w:szCs w:val="24"/>
        </w:rPr>
        <w:t>Obchodné meno a sídlo:</w:t>
      </w:r>
    </w:p>
    <w:p w14:paraId="43D59782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p w14:paraId="742232AF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p w14:paraId="5EFF6952" w14:textId="38546DCE" w:rsidR="00DF4A6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p w14:paraId="1A055666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p w14:paraId="07785179" w14:textId="77777777" w:rsidR="00DF4A6C" w:rsidRPr="00EF447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p w14:paraId="2DDA4AE7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  <w:r w:rsidRPr="00EF447C">
        <w:rPr>
          <w:rFonts w:ascii="Times New Roman" w:hAnsi="Times New Roman"/>
          <w:sz w:val="24"/>
          <w:szCs w:val="24"/>
        </w:rPr>
        <w:t>IČO:</w:t>
      </w:r>
    </w:p>
    <w:p w14:paraId="2A783F62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  <w:r w:rsidRPr="00EF447C">
        <w:rPr>
          <w:rFonts w:ascii="Times New Roman" w:hAnsi="Times New Roman"/>
          <w:sz w:val="24"/>
          <w:szCs w:val="24"/>
        </w:rPr>
        <w:t>Vyberte správnu možnosť:</w:t>
      </w:r>
    </w:p>
    <w:p w14:paraId="622466AB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  <w:r w:rsidRPr="00EF447C">
        <w:rPr>
          <w:rFonts w:ascii="Times New Roman" w:hAnsi="Times New Roman"/>
          <w:sz w:val="24"/>
          <w:szCs w:val="24"/>
        </w:rPr>
        <w:t>- som platiteľ DPH</w:t>
      </w:r>
      <w:r w:rsidRPr="00EF447C"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ab/>
        <w:t>- nie som platiteľ DPH</w:t>
      </w:r>
    </w:p>
    <w:p w14:paraId="2983A6AF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</w:p>
    <w:p w14:paraId="3A9E4504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  <w:r w:rsidRPr="00EF447C">
        <w:rPr>
          <w:rFonts w:ascii="Times New Roman" w:hAnsi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DF4A6C" w:rsidRPr="00EF447C" w14:paraId="17C8DF3F" w14:textId="77777777" w:rsidTr="002C760D">
        <w:tc>
          <w:tcPr>
            <w:tcW w:w="2660" w:type="dxa"/>
          </w:tcPr>
          <w:p w14:paraId="64CA8231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47F1868A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17C335D3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36F4A363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/>
                <w:b/>
                <w:sz w:val="24"/>
                <w:szCs w:val="24"/>
              </w:rPr>
              <w:t xml:space="preserve">Cena celkom </w:t>
            </w:r>
          </w:p>
          <w:p w14:paraId="622CEE98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/>
                <w:b/>
                <w:sz w:val="24"/>
                <w:szCs w:val="24"/>
              </w:rPr>
              <w:t>(vrátane DPH)</w:t>
            </w:r>
          </w:p>
          <w:p w14:paraId="70CA310E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  <w:r w:rsidRPr="00EF447C">
              <w:rPr>
                <w:rFonts w:ascii="Times New Roman" w:hAnsi="Times New Roman"/>
                <w:sz w:val="24"/>
                <w:szCs w:val="24"/>
              </w:rPr>
              <w:t>neplatiteľ DPH uvádza konečnú cenu</w:t>
            </w:r>
          </w:p>
        </w:tc>
      </w:tr>
      <w:tr w:rsidR="00DF4A6C" w:rsidRPr="00EF447C" w14:paraId="2CD7C5AD" w14:textId="77777777" w:rsidTr="002C760D">
        <w:trPr>
          <w:trHeight w:val="798"/>
        </w:trPr>
        <w:tc>
          <w:tcPr>
            <w:tcW w:w="2660" w:type="dxa"/>
          </w:tcPr>
          <w:p w14:paraId="102942CA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3FD20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04281E0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7D52A1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6C" w:rsidRPr="00EF447C" w14:paraId="08F43449" w14:textId="77777777" w:rsidTr="002C760D">
        <w:tc>
          <w:tcPr>
            <w:tcW w:w="2660" w:type="dxa"/>
          </w:tcPr>
          <w:p w14:paraId="6CC759DB" w14:textId="77777777" w:rsidR="00DF4A6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CF28DC" w14:textId="77777777" w:rsidR="00DF4A6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5F54F7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B67CB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FD984FB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CF476E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6C" w:rsidRPr="00EF447C" w14:paraId="164B3755" w14:textId="77777777" w:rsidTr="002C760D">
        <w:trPr>
          <w:trHeight w:val="759"/>
        </w:trPr>
        <w:tc>
          <w:tcPr>
            <w:tcW w:w="2660" w:type="dxa"/>
          </w:tcPr>
          <w:p w14:paraId="1B868899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celkom</w:t>
            </w:r>
          </w:p>
          <w:p w14:paraId="13331247" w14:textId="77777777" w:rsidR="00DF4A6C" w:rsidRPr="00EF447C" w:rsidRDefault="00DF4A6C" w:rsidP="002C760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50E637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F9C9D34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647A9D5" w14:textId="77777777" w:rsidR="00DF4A6C" w:rsidRPr="00EF447C" w:rsidRDefault="00DF4A6C" w:rsidP="002C7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968162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</w:p>
    <w:p w14:paraId="4EEE6DB5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  <w:r w:rsidRPr="00EF447C">
        <w:rPr>
          <w:rFonts w:ascii="Times New Roman" w:hAnsi="Times New Roman"/>
          <w:sz w:val="24"/>
          <w:szCs w:val="24"/>
        </w:rPr>
        <w:t>Miesto a dátum:</w:t>
      </w:r>
      <w:r w:rsidRPr="00EF447C"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ab/>
      </w:r>
    </w:p>
    <w:p w14:paraId="2BF3A22E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</w:p>
    <w:p w14:paraId="3CA187FE" w14:textId="000C3CD9" w:rsidR="00DF4A6C" w:rsidRDefault="00DF4A6C" w:rsidP="00DF4A6C">
      <w:pPr>
        <w:rPr>
          <w:rFonts w:ascii="Times New Roman" w:hAnsi="Times New Roman"/>
          <w:sz w:val="24"/>
          <w:szCs w:val="24"/>
        </w:rPr>
      </w:pPr>
    </w:p>
    <w:p w14:paraId="7086EEBA" w14:textId="77777777" w:rsidR="00DF4A6C" w:rsidRDefault="00DF4A6C" w:rsidP="00DF4A6C">
      <w:pPr>
        <w:rPr>
          <w:rFonts w:ascii="Times New Roman" w:hAnsi="Times New Roman"/>
          <w:sz w:val="24"/>
          <w:szCs w:val="24"/>
        </w:rPr>
      </w:pPr>
    </w:p>
    <w:p w14:paraId="1BEAE77A" w14:textId="77777777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</w:p>
    <w:p w14:paraId="1DBF02BF" w14:textId="1181B6F4" w:rsidR="00DF4A6C" w:rsidRPr="00EF447C" w:rsidRDefault="00DF4A6C" w:rsidP="00DF4A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447C">
        <w:rPr>
          <w:rFonts w:ascii="Times New Roman" w:hAnsi="Times New Roman"/>
          <w:sz w:val="24"/>
          <w:szCs w:val="24"/>
        </w:rPr>
        <w:t>meno, priezvisko</w:t>
      </w:r>
      <w:r>
        <w:rPr>
          <w:rFonts w:ascii="Times New Roman" w:hAnsi="Times New Roman"/>
          <w:sz w:val="24"/>
          <w:szCs w:val="24"/>
        </w:rPr>
        <w:t>, pečiatka</w:t>
      </w:r>
      <w:r w:rsidRPr="00EF447C">
        <w:rPr>
          <w:rFonts w:ascii="Times New Roman" w:hAnsi="Times New Roman"/>
          <w:sz w:val="24"/>
          <w:szCs w:val="24"/>
        </w:rPr>
        <w:t xml:space="preserve"> a podpis štatutárneho zástupcu</w:t>
      </w:r>
    </w:p>
    <w:p w14:paraId="7B64D744" w14:textId="77777777" w:rsidR="00DF4A6C" w:rsidRPr="00DF4A6C" w:rsidRDefault="00DF4A6C" w:rsidP="00DF4A6C">
      <w:pPr>
        <w:rPr>
          <w:rFonts w:ascii="Times New Roman" w:hAnsi="Times New Roman"/>
          <w:b/>
          <w:sz w:val="24"/>
          <w:szCs w:val="24"/>
        </w:rPr>
      </w:pPr>
    </w:p>
    <w:sectPr w:rsidR="00DF4A6C" w:rsidRPr="00DF4A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036F" w14:textId="77777777" w:rsidR="005030E8" w:rsidRDefault="005030E8" w:rsidP="00DF4A6C">
      <w:r>
        <w:separator/>
      </w:r>
    </w:p>
  </w:endnote>
  <w:endnote w:type="continuationSeparator" w:id="0">
    <w:p w14:paraId="20FF68FA" w14:textId="77777777" w:rsidR="005030E8" w:rsidRDefault="005030E8" w:rsidP="00DF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2444" w14:textId="77777777" w:rsidR="005030E8" w:rsidRDefault="005030E8" w:rsidP="00DF4A6C">
      <w:r>
        <w:separator/>
      </w:r>
    </w:p>
  </w:footnote>
  <w:footnote w:type="continuationSeparator" w:id="0">
    <w:p w14:paraId="536DF72A" w14:textId="77777777" w:rsidR="005030E8" w:rsidRDefault="005030E8" w:rsidP="00DF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94B9" w14:textId="77777777" w:rsidR="00DF4A6C" w:rsidRPr="00FB2152" w:rsidRDefault="00DF4A6C" w:rsidP="00DF4A6C">
    <w:pPr>
      <w:jc w:val="right"/>
      <w:rPr>
        <w:rFonts w:ascii="Times New Roman" w:hAnsi="Times New Roman"/>
        <w:sz w:val="22"/>
        <w:szCs w:val="22"/>
      </w:rPr>
    </w:pPr>
    <w:r>
      <w:tab/>
    </w:r>
    <w:r>
      <w:tab/>
    </w:r>
    <w:r>
      <w:tab/>
    </w:r>
    <w:r w:rsidRPr="00FB2152">
      <w:rPr>
        <w:rFonts w:ascii="Times New Roman" w:hAnsi="Times New Roman"/>
        <w:sz w:val="22"/>
        <w:szCs w:val="22"/>
      </w:rPr>
      <w:t>Príloha č. 1</w:t>
    </w:r>
  </w:p>
  <w:p w14:paraId="4979E6BA" w14:textId="2579527A" w:rsidR="00DF4A6C" w:rsidRDefault="00DF4A6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7D"/>
    <w:rsid w:val="000F633F"/>
    <w:rsid w:val="00204C77"/>
    <w:rsid w:val="003E58A7"/>
    <w:rsid w:val="005030E8"/>
    <w:rsid w:val="00592A32"/>
    <w:rsid w:val="006B1D7D"/>
    <w:rsid w:val="00BF2C87"/>
    <w:rsid w:val="00DB4312"/>
    <w:rsid w:val="00DF4A6C"/>
    <w:rsid w:val="00EC712E"/>
    <w:rsid w:val="00F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D92E"/>
  <w15:chartTrackingRefBased/>
  <w15:docId w15:val="{02BA2F1F-9A65-4EDA-A68F-743A28F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D7D"/>
    <w:pPr>
      <w:spacing w:after="0" w:line="240" w:lineRule="auto"/>
      <w:ind w:left="680" w:hanging="340"/>
    </w:pPr>
    <w:rPr>
      <w:rFonts w:ascii="Arial" w:eastAsia="Times New Roman" w:hAnsi="Arial" w:cs="Times New Roman"/>
      <w:color w:val="00000A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DF4A6C"/>
    <w:pPr>
      <w:spacing w:after="120"/>
      <w:ind w:left="283" w:firstLine="0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DF4A6C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DF4A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4A6C"/>
    <w:rPr>
      <w:rFonts w:ascii="Arial" w:eastAsia="Times New Roman" w:hAnsi="Arial" w:cs="Times New Roman"/>
      <w:color w:val="00000A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4A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4A6C"/>
    <w:rPr>
      <w:rFonts w:ascii="Arial" w:eastAsia="Times New Roman" w:hAnsi="Arial" w:cs="Times New Roman"/>
      <w:color w:val="00000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Hulinová</dc:creator>
  <cp:keywords/>
  <dc:description/>
  <cp:lastModifiedBy>Hulinova</cp:lastModifiedBy>
  <cp:revision>6</cp:revision>
  <dcterms:created xsi:type="dcterms:W3CDTF">2019-11-15T06:36:00Z</dcterms:created>
  <dcterms:modified xsi:type="dcterms:W3CDTF">2022-02-03T07:36:00Z</dcterms:modified>
</cp:coreProperties>
</file>