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73668" w14:textId="32A253F9" w:rsidR="00750C62" w:rsidRPr="009A7D33" w:rsidRDefault="008147FC" w:rsidP="00750C6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č.</w:t>
      </w:r>
      <w:r w:rsidR="00B809B1">
        <w:rPr>
          <w:rFonts w:ascii="Times New Roman" w:hAnsi="Times New Roman" w:cs="Times New Roman"/>
          <w:sz w:val="24"/>
          <w:szCs w:val="24"/>
        </w:rPr>
        <w:t>4</w:t>
      </w:r>
    </w:p>
    <w:p w14:paraId="1CAF3110" w14:textId="77777777" w:rsidR="00DE11D0" w:rsidRPr="009A7D33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9A7D33">
        <w:rPr>
          <w:rFonts w:ascii="Times New Roman" w:hAnsi="Times New Roman" w:cs="Times New Roman"/>
          <w:b/>
          <w:sz w:val="24"/>
          <w:szCs w:val="24"/>
        </w:rPr>
        <w:t>Návrh ceny na určenie predpokladanej hodnoty zákazky</w:t>
      </w:r>
    </w:p>
    <w:p w14:paraId="07FA0144" w14:textId="77777777" w:rsidR="00750C62" w:rsidRPr="009A7D33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9A7D33">
        <w:rPr>
          <w:rFonts w:ascii="Times New Roman" w:hAnsi="Times New Roman" w:cs="Times New Roman"/>
          <w:b/>
          <w:sz w:val="24"/>
          <w:szCs w:val="24"/>
        </w:rPr>
        <w:t>Predmet prieskumu trhu na určenie PHZ:</w:t>
      </w:r>
    </w:p>
    <w:p w14:paraId="1D0F4800" w14:textId="0A61C25B" w:rsidR="00750C62" w:rsidRPr="005E5061" w:rsidRDefault="00B809B1" w:rsidP="00750C6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Úprava verejných priestranstiev – lokalita Klinger Banská Štiavnica</w:t>
      </w:r>
      <w:r w:rsidR="001402E8">
        <w:rPr>
          <w:rFonts w:ascii="Times New Roman" w:hAnsi="Times New Roman" w:cs="Times New Roman"/>
          <w:i/>
          <w:sz w:val="24"/>
          <w:szCs w:val="24"/>
        </w:rPr>
        <w:t xml:space="preserve"> – urbanisticko-architektonická štúdia</w:t>
      </w:r>
    </w:p>
    <w:p w14:paraId="2447540B" w14:textId="77777777" w:rsidR="00750C62" w:rsidRPr="009A7D33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9A7D33">
        <w:rPr>
          <w:rFonts w:ascii="Times New Roman" w:hAnsi="Times New Roman" w:cs="Times New Roman"/>
          <w:b/>
          <w:sz w:val="24"/>
          <w:szCs w:val="24"/>
        </w:rPr>
        <w:t>Obchodné meno a sídlo:</w:t>
      </w:r>
    </w:p>
    <w:p w14:paraId="5F6FF3F3" w14:textId="77777777" w:rsidR="00750C62" w:rsidRPr="009A7D33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14:paraId="64EE95D4" w14:textId="77777777" w:rsidR="00750C62" w:rsidRPr="009A7D33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14:paraId="2C8C13CB" w14:textId="77777777" w:rsidR="00750C62" w:rsidRPr="009A7D33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14:paraId="14E0302F" w14:textId="77777777" w:rsidR="00750C62" w:rsidRPr="009A7D33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14:paraId="77A541F4" w14:textId="77777777" w:rsidR="00750C62" w:rsidRPr="009A7D33" w:rsidRDefault="00750C62">
      <w:pPr>
        <w:rPr>
          <w:rFonts w:ascii="Times New Roman" w:hAnsi="Times New Roman" w:cs="Times New Roman"/>
          <w:sz w:val="24"/>
          <w:szCs w:val="24"/>
        </w:rPr>
      </w:pPr>
      <w:r w:rsidRPr="009A7D33">
        <w:rPr>
          <w:rFonts w:ascii="Times New Roman" w:hAnsi="Times New Roman" w:cs="Times New Roman"/>
          <w:sz w:val="24"/>
          <w:szCs w:val="24"/>
        </w:rPr>
        <w:t>IČO:</w:t>
      </w:r>
    </w:p>
    <w:p w14:paraId="19E02767" w14:textId="77777777" w:rsidR="00750C62" w:rsidRPr="009A7D33" w:rsidRDefault="00750C62">
      <w:pPr>
        <w:rPr>
          <w:rFonts w:ascii="Times New Roman" w:hAnsi="Times New Roman" w:cs="Times New Roman"/>
          <w:sz w:val="24"/>
          <w:szCs w:val="24"/>
        </w:rPr>
      </w:pPr>
      <w:r w:rsidRPr="009A7D33">
        <w:rPr>
          <w:rFonts w:ascii="Times New Roman" w:hAnsi="Times New Roman" w:cs="Times New Roman"/>
          <w:sz w:val="24"/>
          <w:szCs w:val="24"/>
        </w:rPr>
        <w:t>Vyberte správnu možnosť:</w:t>
      </w:r>
    </w:p>
    <w:p w14:paraId="47545456" w14:textId="77777777" w:rsidR="00750C62" w:rsidRPr="009A7D33" w:rsidRDefault="00750C62" w:rsidP="00750C62">
      <w:pPr>
        <w:rPr>
          <w:rFonts w:ascii="Times New Roman" w:hAnsi="Times New Roman" w:cs="Times New Roman"/>
          <w:sz w:val="24"/>
          <w:szCs w:val="24"/>
        </w:rPr>
      </w:pPr>
      <w:r w:rsidRPr="009A7D33">
        <w:rPr>
          <w:rFonts w:ascii="Times New Roman" w:hAnsi="Times New Roman" w:cs="Times New Roman"/>
          <w:sz w:val="24"/>
          <w:szCs w:val="24"/>
        </w:rPr>
        <w:t>- som platiteľ DPH</w:t>
      </w: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  <w:t>- nie som platiteľ DPH</w:t>
      </w:r>
    </w:p>
    <w:p w14:paraId="093450BF" w14:textId="77777777" w:rsidR="00750C62" w:rsidRPr="009A7D33" w:rsidRDefault="00750C62" w:rsidP="00750C62">
      <w:pPr>
        <w:rPr>
          <w:rFonts w:ascii="Times New Roman" w:hAnsi="Times New Roman" w:cs="Times New Roman"/>
          <w:sz w:val="24"/>
          <w:szCs w:val="24"/>
        </w:rPr>
      </w:pPr>
    </w:p>
    <w:p w14:paraId="370A5946" w14:textId="77777777" w:rsidR="00750C62" w:rsidRPr="009A7D33" w:rsidRDefault="00750C62">
      <w:pPr>
        <w:rPr>
          <w:rFonts w:ascii="Times New Roman" w:hAnsi="Times New Roman" w:cs="Times New Roman"/>
          <w:sz w:val="24"/>
          <w:szCs w:val="24"/>
        </w:rPr>
      </w:pPr>
      <w:r w:rsidRPr="009A7D33">
        <w:rPr>
          <w:rFonts w:ascii="Times New Roman" w:hAnsi="Times New Roman" w:cs="Times New Roman"/>
          <w:sz w:val="24"/>
          <w:szCs w:val="24"/>
        </w:rPr>
        <w:t>Číselné hodnoty návrhu ceny pre PHZ uveďte do tabuľky: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50C62" w:rsidRPr="009A7D33" w14:paraId="1EEC5713" w14:textId="77777777" w:rsidTr="00C77C10">
        <w:tc>
          <w:tcPr>
            <w:tcW w:w="2265" w:type="dxa"/>
          </w:tcPr>
          <w:p w14:paraId="28A76364" w14:textId="77777777" w:rsidR="00750C62" w:rsidRPr="009A7D33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33">
              <w:rPr>
                <w:rFonts w:ascii="Times New Roman" w:hAnsi="Times New Roman" w:cs="Times New Roman"/>
                <w:b/>
                <w:sz w:val="24"/>
                <w:szCs w:val="24"/>
              </w:rPr>
              <w:t>Cena za jednotlivé položky predmetu zákazky</w:t>
            </w:r>
          </w:p>
        </w:tc>
        <w:tc>
          <w:tcPr>
            <w:tcW w:w="2265" w:type="dxa"/>
          </w:tcPr>
          <w:p w14:paraId="389CB7F7" w14:textId="77777777" w:rsidR="00750C62" w:rsidRPr="009A7D33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33">
              <w:rPr>
                <w:rFonts w:ascii="Times New Roman" w:hAnsi="Times New Roman" w:cs="Times New Roman"/>
                <w:b/>
                <w:sz w:val="24"/>
                <w:szCs w:val="24"/>
              </w:rPr>
              <w:t>Cena bez DPH</w:t>
            </w:r>
          </w:p>
        </w:tc>
        <w:tc>
          <w:tcPr>
            <w:tcW w:w="2266" w:type="dxa"/>
          </w:tcPr>
          <w:p w14:paraId="6F4A40E4" w14:textId="77777777" w:rsidR="00750C62" w:rsidRPr="009A7D33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33"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</w:p>
        </w:tc>
        <w:tc>
          <w:tcPr>
            <w:tcW w:w="2266" w:type="dxa"/>
          </w:tcPr>
          <w:p w14:paraId="0EA85395" w14:textId="77777777" w:rsidR="00750C62" w:rsidRPr="009A7D33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celkom </w:t>
            </w:r>
          </w:p>
          <w:p w14:paraId="6A9B2C34" w14:textId="77777777" w:rsidR="00750C62" w:rsidRPr="009A7D33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33">
              <w:rPr>
                <w:rFonts w:ascii="Times New Roman" w:hAnsi="Times New Roman" w:cs="Times New Roman"/>
                <w:b/>
                <w:sz w:val="24"/>
                <w:szCs w:val="24"/>
              </w:rPr>
              <w:t>(vrátane DPH)</w:t>
            </w:r>
          </w:p>
          <w:p w14:paraId="5DFBC61E" w14:textId="77777777"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33">
              <w:rPr>
                <w:rFonts w:ascii="Times New Roman" w:hAnsi="Times New Roman" w:cs="Times New Roman"/>
                <w:sz w:val="24"/>
                <w:szCs w:val="24"/>
              </w:rPr>
              <w:t>neplatiteľ DPH uvádza konečnú cenu</w:t>
            </w:r>
          </w:p>
        </w:tc>
      </w:tr>
      <w:tr w:rsidR="00750C62" w:rsidRPr="009A7D33" w14:paraId="47CEE7F7" w14:textId="77777777" w:rsidTr="00C77C10">
        <w:tc>
          <w:tcPr>
            <w:tcW w:w="2265" w:type="dxa"/>
          </w:tcPr>
          <w:p w14:paraId="6BD53623" w14:textId="77777777"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ACC6E" w14:textId="77777777" w:rsidR="0013241D" w:rsidRPr="009A7D33" w:rsidRDefault="0013241D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0D19193" w14:textId="77777777"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2CA6064" w14:textId="77777777"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8E08158" w14:textId="77777777"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9A7D33" w14:paraId="4C8A9443" w14:textId="77777777" w:rsidTr="00C77C10">
        <w:tc>
          <w:tcPr>
            <w:tcW w:w="2265" w:type="dxa"/>
          </w:tcPr>
          <w:p w14:paraId="67A5DBDD" w14:textId="77777777"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08972" w14:textId="77777777" w:rsidR="0013241D" w:rsidRPr="009A7D33" w:rsidRDefault="0013241D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6D5C44B" w14:textId="77777777"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1D8179C" w14:textId="77777777"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A0E9582" w14:textId="77777777"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9A7D33" w14:paraId="49C5DE27" w14:textId="77777777" w:rsidTr="00C77C10">
        <w:tc>
          <w:tcPr>
            <w:tcW w:w="2265" w:type="dxa"/>
          </w:tcPr>
          <w:p w14:paraId="7B66A7BA" w14:textId="77777777" w:rsidR="00750C62" w:rsidRPr="009A7D33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3D7F29" w14:textId="77777777" w:rsidR="0013241D" w:rsidRPr="009A7D33" w:rsidRDefault="0013241D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4E4413A6" w14:textId="77777777"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B29349" w14:textId="77777777"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1C91209" w14:textId="77777777"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E853D0" w14:textId="77777777" w:rsidR="00750C62" w:rsidRPr="009A7D33" w:rsidRDefault="00750C62">
      <w:pPr>
        <w:rPr>
          <w:rFonts w:ascii="Times New Roman" w:hAnsi="Times New Roman" w:cs="Times New Roman"/>
          <w:sz w:val="24"/>
          <w:szCs w:val="24"/>
        </w:rPr>
      </w:pPr>
    </w:p>
    <w:p w14:paraId="59E41DA4" w14:textId="77777777" w:rsidR="00750C62" w:rsidRPr="009A7D33" w:rsidRDefault="00750C62">
      <w:pPr>
        <w:rPr>
          <w:rFonts w:ascii="Times New Roman" w:hAnsi="Times New Roman" w:cs="Times New Roman"/>
          <w:sz w:val="24"/>
          <w:szCs w:val="24"/>
        </w:rPr>
      </w:pPr>
    </w:p>
    <w:p w14:paraId="1F51F692" w14:textId="77777777" w:rsidR="00750C62" w:rsidRPr="009A7D33" w:rsidRDefault="00750C62">
      <w:pPr>
        <w:rPr>
          <w:rFonts w:ascii="Times New Roman" w:hAnsi="Times New Roman" w:cs="Times New Roman"/>
          <w:sz w:val="24"/>
          <w:szCs w:val="24"/>
        </w:rPr>
      </w:pPr>
      <w:r w:rsidRPr="009A7D33">
        <w:rPr>
          <w:rFonts w:ascii="Times New Roman" w:hAnsi="Times New Roman" w:cs="Times New Roman"/>
          <w:sz w:val="24"/>
          <w:szCs w:val="24"/>
        </w:rPr>
        <w:t>Miesto a dátum:</w:t>
      </w: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</w:r>
    </w:p>
    <w:p w14:paraId="266CF849" w14:textId="77777777" w:rsidR="00750C62" w:rsidRPr="009A7D33" w:rsidRDefault="00750C62">
      <w:pPr>
        <w:rPr>
          <w:rFonts w:ascii="Times New Roman" w:hAnsi="Times New Roman" w:cs="Times New Roman"/>
          <w:sz w:val="24"/>
          <w:szCs w:val="24"/>
        </w:rPr>
      </w:pPr>
    </w:p>
    <w:p w14:paraId="3D7DD9AB" w14:textId="77777777" w:rsidR="00750C62" w:rsidRPr="009A7D33" w:rsidRDefault="00750C62">
      <w:pPr>
        <w:rPr>
          <w:rFonts w:ascii="Times New Roman" w:hAnsi="Times New Roman" w:cs="Times New Roman"/>
          <w:sz w:val="24"/>
          <w:szCs w:val="24"/>
        </w:rPr>
      </w:pPr>
    </w:p>
    <w:p w14:paraId="20144419" w14:textId="77777777" w:rsidR="00750C62" w:rsidRPr="009A7D33" w:rsidRDefault="00750C62">
      <w:pPr>
        <w:rPr>
          <w:rFonts w:ascii="Times New Roman" w:hAnsi="Times New Roman" w:cs="Times New Roman"/>
          <w:sz w:val="24"/>
          <w:szCs w:val="24"/>
        </w:rPr>
      </w:pP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  <w:t>meno, priezvisko a podpis štatutárneho zástupcu</w:t>
      </w:r>
    </w:p>
    <w:sectPr w:rsidR="00750C62" w:rsidRPr="009A7D33" w:rsidSect="00077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30A73"/>
    <w:multiLevelType w:val="hybridMultilevel"/>
    <w:tmpl w:val="2FB0F6EC"/>
    <w:lvl w:ilvl="0" w:tplc="5860E13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75511"/>
    <w:multiLevelType w:val="hybridMultilevel"/>
    <w:tmpl w:val="DD246862"/>
    <w:lvl w:ilvl="0" w:tplc="DE88959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F17B1"/>
    <w:multiLevelType w:val="hybridMultilevel"/>
    <w:tmpl w:val="BC2EDB5A"/>
    <w:lvl w:ilvl="0" w:tplc="04EE6D4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62"/>
    <w:rsid w:val="000775C9"/>
    <w:rsid w:val="0013241D"/>
    <w:rsid w:val="001402E8"/>
    <w:rsid w:val="00194718"/>
    <w:rsid w:val="001963CC"/>
    <w:rsid w:val="001F1100"/>
    <w:rsid w:val="00325379"/>
    <w:rsid w:val="00333B7A"/>
    <w:rsid w:val="0040722D"/>
    <w:rsid w:val="0054105B"/>
    <w:rsid w:val="005E5061"/>
    <w:rsid w:val="007152BD"/>
    <w:rsid w:val="00750C62"/>
    <w:rsid w:val="007D5946"/>
    <w:rsid w:val="008147FC"/>
    <w:rsid w:val="00883E3E"/>
    <w:rsid w:val="008A3482"/>
    <w:rsid w:val="009A7D33"/>
    <w:rsid w:val="00A75D87"/>
    <w:rsid w:val="00A76AAB"/>
    <w:rsid w:val="00B56F0A"/>
    <w:rsid w:val="00B809B1"/>
    <w:rsid w:val="00BD32A2"/>
    <w:rsid w:val="00DA6E7A"/>
    <w:rsid w:val="00DE11D0"/>
    <w:rsid w:val="00DF4C80"/>
    <w:rsid w:val="00E01B39"/>
    <w:rsid w:val="00E91674"/>
    <w:rsid w:val="00EA0E6A"/>
    <w:rsid w:val="00FD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2FE0"/>
  <w15:docId w15:val="{FB46ED6A-548A-4144-8065-67B23A04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0C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50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50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Sedilekova</cp:lastModifiedBy>
  <cp:revision>3</cp:revision>
  <dcterms:created xsi:type="dcterms:W3CDTF">2022-02-23T08:52:00Z</dcterms:created>
  <dcterms:modified xsi:type="dcterms:W3CDTF">2022-02-23T08:53:00Z</dcterms:modified>
</cp:coreProperties>
</file>