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91E8D" w:rsidRPr="00D4077B" w:rsidRDefault="00E32009" w:rsidP="00653B2C">
      <w:pPr>
        <w:ind w:right="-1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 xml:space="preserve">pre </w:t>
      </w:r>
      <w:r w:rsidR="00A927B9" w:rsidRPr="00D4077B">
        <w:rPr>
          <w:rFonts w:ascii="Times New Roman" w:eastAsia="Times New Roman" w:hAnsi="Times New Roman"/>
          <w:i/>
          <w:sz w:val="22"/>
          <w:szCs w:val="22"/>
        </w:rPr>
        <w:t xml:space="preserve">plnoletú </w:t>
      </w:r>
      <w:r w:rsidR="00AE222E" w:rsidRPr="00D4077B">
        <w:rPr>
          <w:rFonts w:ascii="Times New Roman" w:eastAsia="Times New Roman" w:hAnsi="Times New Roman"/>
          <w:i/>
          <w:sz w:val="22"/>
          <w:szCs w:val="22"/>
        </w:rPr>
        <w:t>fyzickú osobu</w:t>
      </w:r>
      <w:r w:rsidR="008E6DAE" w:rsidRPr="00D4077B">
        <w:rPr>
          <w:rFonts w:ascii="Times New Roman" w:eastAsia="Times New Roman" w:hAnsi="Times New Roman"/>
          <w:i/>
          <w:sz w:val="22"/>
          <w:szCs w:val="22"/>
        </w:rPr>
        <w:t xml:space="preserve">,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pre ktorú sa </w:t>
      </w:r>
      <w:r w:rsidR="00D73C57">
        <w:rPr>
          <w:rFonts w:ascii="Times New Roman" w:eastAsia="Times New Roman" w:hAnsi="Times New Roman"/>
          <w:i/>
          <w:sz w:val="22"/>
          <w:szCs w:val="22"/>
        </w:rPr>
        <w:t xml:space="preserve">do dovŕšenia plnoletosti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vykonávali opatrenia sociálnoprávnej ochrany detí a sociálnej kurately v centre pre deti a</w:t>
      </w:r>
      <w:r w:rsidR="00D17F93">
        <w:rPr>
          <w:rFonts w:ascii="Times New Roman" w:eastAsia="Times New Roman" w:hAnsi="Times New Roman"/>
          <w:i/>
          <w:sz w:val="22"/>
          <w:szCs w:val="22"/>
        </w:rPr>
        <w:t> 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rodiny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D73C57">
        <w:rPr>
          <w:rFonts w:ascii="Times New Roman" w:eastAsia="Times New Roman" w:hAnsi="Times New Roman"/>
          <w:i/>
          <w:sz w:val="22"/>
          <w:szCs w:val="22"/>
        </w:rPr>
        <w:t>(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>s výnimkou výkonu resocializačného programu</w:t>
      </w:r>
      <w:r w:rsidR="00D73C57">
        <w:rPr>
          <w:rFonts w:ascii="Times New Roman" w:eastAsia="Times New Roman" w:hAnsi="Times New Roman"/>
          <w:i/>
          <w:sz w:val="22"/>
          <w:szCs w:val="22"/>
        </w:rPr>
        <w:t>)</w:t>
      </w:r>
      <w:r w:rsidR="00D73C57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>na základe rozhodnutia súdu pobytovou formou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; </w:t>
      </w:r>
      <w:r w:rsidR="008F7C31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a</w:t>
      </w:r>
      <w:r w:rsidR="00D17F93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E9394C" w:rsidRPr="00D4077B">
        <w:rPr>
          <w:rFonts w:ascii="Times New Roman" w:eastAsia="Times New Roman" w:hAnsi="Times New Roman"/>
          <w:i/>
          <w:sz w:val="22"/>
          <w:szCs w:val="22"/>
        </w:rPr>
        <w:t>v období</w:t>
      </w:r>
      <w:r w:rsidR="00E9394C">
        <w:rPr>
          <w:rFonts w:ascii="Times New Roman" w:eastAsia="Times New Roman" w:hAnsi="Times New Roman"/>
          <w:b/>
          <w:i/>
          <w:sz w:val="22"/>
          <w:szCs w:val="22"/>
        </w:rPr>
        <w:t xml:space="preserve"> od 30.04.2020 do 31.10</w:t>
      </w:r>
      <w:r w:rsidR="00B302CF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>bola starostlivosť v centre pre deti a rodiny ukončená</w:t>
      </w:r>
      <w:r w:rsidR="00D17F93">
        <w:rPr>
          <w:rFonts w:ascii="Times New Roman" w:eastAsia="Times New Roman" w:hAnsi="Times New Roman"/>
          <w:i/>
          <w:sz w:val="22"/>
          <w:szCs w:val="22"/>
        </w:rPr>
        <w:t>.</w:t>
      </w:r>
      <w:r w:rsidR="00B302CF" w:rsidRPr="00D4077B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:rsidR="00B302CF" w:rsidRPr="003D4C8C" w:rsidRDefault="00B302CF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3790"/>
        <w:gridCol w:w="2062"/>
        <w:gridCol w:w="1479"/>
        <w:gridCol w:w="2191"/>
      </w:tblGrid>
      <w:tr w:rsidR="00A03A32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A03A32" w:rsidRPr="00A927B9" w:rsidRDefault="00A03A32" w:rsidP="00D17F93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hanging="357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i/>
                <w:szCs w:val="24"/>
              </w:rPr>
              <w:tab/>
            </w: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 xml:space="preserve">, </w:t>
            </w:r>
            <w:r w:rsidR="00A927B9">
              <w:rPr>
                <w:rFonts w:eastAsia="Times New Roman"/>
                <w:b/>
                <w:sz w:val="22"/>
              </w:rPr>
              <w:t>ktorej</w:t>
            </w:r>
            <w:r w:rsidR="00E9394C">
              <w:rPr>
                <w:rFonts w:eastAsia="Times New Roman"/>
                <w:b/>
                <w:sz w:val="22"/>
              </w:rPr>
              <w:t xml:space="preserve"> v období od 30.04.2020 do 31.10</w:t>
            </w:r>
            <w:r w:rsidR="00A927B9">
              <w:rPr>
                <w:rFonts w:eastAsia="Times New Roman"/>
                <w:b/>
                <w:sz w:val="22"/>
              </w:rPr>
              <w:t>.2022 bola ukončená starostlivosť pobytovou formou v centre pre deti a rodiny, a to z dôvodu dovŕšenia plnoletosti alebo ukončenia dohody s centrom po dovŕšení plnoletosti</w:t>
            </w: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D4077B" w:rsidRPr="00692138" w:rsidTr="00A03A32">
        <w:tc>
          <w:tcPr>
            <w:tcW w:w="0" w:type="auto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0" w:type="auto"/>
            <w:gridSpan w:val="3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rPr>
          <w:trHeight w:val="359"/>
        </w:trPr>
        <w:tc>
          <w:tcPr>
            <w:tcW w:w="0" w:type="auto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0" w:type="auto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D4077B" w:rsidRPr="00692138" w:rsidTr="00A03A32"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D17F9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0" w:type="auto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2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03A32">
        <w:trPr>
          <w:trHeight w:val="448"/>
        </w:trPr>
        <w:tc>
          <w:tcPr>
            <w:tcW w:w="0" w:type="auto"/>
            <w:gridSpan w:val="4"/>
            <w:shd w:val="clear" w:color="auto" w:fill="BFBFBF" w:themeFill="background1" w:themeFillShade="BF"/>
          </w:tcPr>
          <w:p w:rsidR="00A31104" w:rsidRPr="00023580" w:rsidRDefault="00987867" w:rsidP="003E5C8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6980"/>
                <w:tab w:val="left" w:pos="7972"/>
                <w:tab w:val="left" w:pos="8114"/>
                <w:tab w:val="left" w:pos="8256"/>
                <w:tab w:val="left" w:pos="8539"/>
                <w:tab w:val="left" w:pos="8823"/>
                <w:tab w:val="left" w:pos="9390"/>
                <w:tab w:val="left" w:pos="9532"/>
              </w:tabs>
              <w:spacing w:before="120" w:after="120" w:line="240" w:lineRule="auto"/>
              <w:ind w:left="357" w:right="1276" w:hanging="357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ČESTNÉ PREHLÁSENIE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BFBFBF" w:themeFill="background1" w:themeFillShade="BF"/>
          </w:tcPr>
          <w:p w:rsidR="00B302CF" w:rsidRDefault="00B302CF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F35CA3" w:rsidRPr="00D17F93" w:rsidRDefault="00987867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Prehlasujem, že mi bola poskytovaná starostlivosť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na základe rozhodnutia súdu </w:t>
            </w:r>
            <w:r>
              <w:rPr>
                <w:rFonts w:ascii="Times New Roman" w:hAnsi="Times New Roman" w:cs="Times New Roman"/>
                <w:b/>
                <w:sz w:val="22"/>
              </w:rPr>
              <w:t>pobytovou for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mou </w:t>
            </w:r>
            <w:r>
              <w:rPr>
                <w:rFonts w:ascii="Times New Roman" w:hAnsi="Times New Roman" w:cs="Times New Roman"/>
                <w:b/>
                <w:sz w:val="22"/>
              </w:rPr>
              <w:t>v Centre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 xml:space="preserve"> pre deti a rodiny </w:t>
            </w:r>
            <w:r w:rsidR="00D4077B">
              <w:rPr>
                <w:rFonts w:ascii="Times New Roman" w:hAnsi="Times New Roman" w:cs="Times New Roman"/>
                <w:sz w:val="22"/>
              </w:rPr>
              <w:t xml:space="preserve">(názov)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>
              <w:rPr>
                <w:rFonts w:ascii="Times New Roman" w:hAnsi="Times New Roman" w:cs="Times New Roman"/>
                <w:b/>
                <w:sz w:val="22"/>
              </w:rPr>
              <w:t>................................................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......</w:t>
            </w:r>
            <w:r w:rsidR="00D17F93">
              <w:rPr>
                <w:rFonts w:ascii="Times New Roman" w:hAnsi="Times New Roman" w:cs="Times New Roman"/>
                <w:b/>
                <w:sz w:val="22"/>
              </w:rPr>
              <w:t>..............</w:t>
            </w:r>
            <w:r w:rsidR="00B302CF">
              <w:rPr>
                <w:rFonts w:ascii="Times New Roman" w:hAnsi="Times New Roman" w:cs="Times New Roman"/>
                <w:b/>
                <w:sz w:val="22"/>
              </w:rPr>
              <w:t>..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....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a dňa ...........................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bola 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ukončená 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z dôvodu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dovŕšenia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plnoletosti alebo</w:t>
            </w:r>
            <w:r w:rsidR="00D4077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03A32">
              <w:rPr>
                <w:rFonts w:ascii="Times New Roman" w:hAnsi="Times New Roman" w:cs="Times New Roman"/>
                <w:b/>
                <w:sz w:val="22"/>
              </w:rPr>
              <w:t>ukončenia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 xml:space="preserve"> poskytovania starostlivosti na základe dohody s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> </w:t>
            </w:r>
            <w:r w:rsidR="008F7C31">
              <w:rPr>
                <w:rFonts w:ascii="Times New Roman" w:hAnsi="Times New Roman" w:cs="Times New Roman"/>
                <w:b/>
                <w:sz w:val="22"/>
              </w:rPr>
              <w:t>centrom</w:t>
            </w:r>
            <w:r w:rsidR="00D73C5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D73C57" w:rsidRPr="00D17F93">
              <w:rPr>
                <w:rFonts w:ascii="Times New Roman" w:hAnsi="Times New Roman" w:cs="Times New Roman"/>
                <w:b/>
                <w:sz w:val="22"/>
              </w:rPr>
              <w:t>(v ktorom som bol umiestnený/á ako dieťa na základe rozhodnutia súdu)</w:t>
            </w:r>
            <w:r w:rsidR="008F7C31" w:rsidRPr="00D17F93">
              <w:rPr>
                <w:rFonts w:ascii="Times New Roman" w:hAnsi="Times New Roman" w:cs="Times New Roman"/>
                <w:b/>
                <w:sz w:val="22"/>
              </w:rPr>
              <w:t xml:space="preserve"> po dovŕšení plnoletosti.</w:t>
            </w:r>
          </w:p>
          <w:p w:rsidR="00A03A32" w:rsidRPr="00A03A32" w:rsidRDefault="00A03A32" w:rsidP="008F7C3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03A32">
        <w:tc>
          <w:tcPr>
            <w:tcW w:w="0" w:type="auto"/>
            <w:gridSpan w:val="4"/>
            <w:shd w:val="clear" w:color="auto" w:fill="F2F2F2" w:themeFill="background1" w:themeFillShade="F2"/>
          </w:tcPr>
          <w:p w:rsidR="00A31104" w:rsidRPr="00023580" w:rsidRDefault="00A31104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3E5C81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987867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03A32">
        <w:tc>
          <w:tcPr>
            <w:tcW w:w="0" w:type="auto"/>
            <w:gridSpan w:val="4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653B2C" w:rsidRPr="00D17F93" w:rsidRDefault="00D17F93" w:rsidP="00D17F93">
      <w:pPr>
        <w:tabs>
          <w:tab w:val="left" w:pos="9356"/>
        </w:tabs>
        <w:rPr>
          <w:rFonts w:eastAsia="Times New Roman"/>
          <w:sz w:val="22"/>
        </w:rPr>
      </w:pPr>
      <w:r w:rsidRPr="00D17F93">
        <w:rPr>
          <w:rFonts w:eastAsia="Times New Roman"/>
          <w:sz w:val="22"/>
        </w:rPr>
        <w:t>*nepovinný údaj</w:t>
      </w:r>
    </w:p>
    <w:p w:rsidR="00D17F93" w:rsidRDefault="00D17F93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87867" w:rsidRDefault="00987867" w:rsidP="00987867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31.12.2022.</w:t>
      </w: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927B9" w:rsidRDefault="00A927B9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F0FC5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A03A32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87867" w:rsidRDefault="00987867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A03A32" w:rsidRPr="008F7C31" w:rsidRDefault="00A03A3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D9" w:rsidRDefault="007E18D9" w:rsidP="00344076">
      <w:r>
        <w:separator/>
      </w:r>
    </w:p>
  </w:endnote>
  <w:endnote w:type="continuationSeparator" w:id="0">
    <w:p w:rsidR="007E18D9" w:rsidRDefault="007E18D9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D9" w:rsidRDefault="007E18D9" w:rsidP="00344076">
      <w:r>
        <w:separator/>
      </w:r>
    </w:p>
  </w:footnote>
  <w:footnote w:type="continuationSeparator" w:id="0">
    <w:p w:rsidR="007E18D9" w:rsidRDefault="007E18D9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5C81" w:rsidRPr="003E5C81" w:rsidRDefault="003E5C81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F71"/>
    <w:multiLevelType w:val="hybridMultilevel"/>
    <w:tmpl w:val="9F3A020C"/>
    <w:lvl w:ilvl="0" w:tplc="2A52D4FE">
      <w:start w:val="4"/>
      <w:numFmt w:val="bullet"/>
      <w:lvlText w:val=""/>
      <w:lvlJc w:val="left"/>
      <w:pPr>
        <w:ind w:left="804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02EEB"/>
    <w:multiLevelType w:val="hybridMultilevel"/>
    <w:tmpl w:val="78EC9BFA"/>
    <w:lvl w:ilvl="0" w:tplc="77347A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0015EB"/>
    <w:multiLevelType w:val="hybridMultilevel"/>
    <w:tmpl w:val="1FC8C324"/>
    <w:lvl w:ilvl="0" w:tplc="34A4069E">
      <w:start w:val="4"/>
      <w:numFmt w:val="bullet"/>
      <w:lvlText w:val=""/>
      <w:lvlJc w:val="left"/>
      <w:pPr>
        <w:ind w:left="70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4E642189"/>
    <w:multiLevelType w:val="hybridMultilevel"/>
    <w:tmpl w:val="E1CC0FE2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3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8"/>
  </w:num>
  <w:num w:numId="5">
    <w:abstractNumId w:val="10"/>
  </w:num>
  <w:num w:numId="6">
    <w:abstractNumId w:val="7"/>
  </w:num>
  <w:num w:numId="7">
    <w:abstractNumId w:val="22"/>
  </w:num>
  <w:num w:numId="8">
    <w:abstractNumId w:val="4"/>
  </w:num>
  <w:num w:numId="9">
    <w:abstractNumId w:val="33"/>
  </w:num>
  <w:num w:numId="10">
    <w:abstractNumId w:val="14"/>
  </w:num>
  <w:num w:numId="11">
    <w:abstractNumId w:val="23"/>
  </w:num>
  <w:num w:numId="12">
    <w:abstractNumId w:val="5"/>
  </w:num>
  <w:num w:numId="13">
    <w:abstractNumId w:val="24"/>
  </w:num>
  <w:num w:numId="14">
    <w:abstractNumId w:val="26"/>
  </w:num>
  <w:num w:numId="15">
    <w:abstractNumId w:val="2"/>
  </w:num>
  <w:num w:numId="16">
    <w:abstractNumId w:val="15"/>
  </w:num>
  <w:num w:numId="17">
    <w:abstractNumId w:val="32"/>
  </w:num>
  <w:num w:numId="18">
    <w:abstractNumId w:val="29"/>
  </w:num>
  <w:num w:numId="19">
    <w:abstractNumId w:val="27"/>
  </w:num>
  <w:num w:numId="20">
    <w:abstractNumId w:val="12"/>
  </w:num>
  <w:num w:numId="21">
    <w:abstractNumId w:val="3"/>
  </w:num>
  <w:num w:numId="22">
    <w:abstractNumId w:val="0"/>
  </w:num>
  <w:num w:numId="23">
    <w:abstractNumId w:val="9"/>
  </w:num>
  <w:num w:numId="24">
    <w:abstractNumId w:val="13"/>
  </w:num>
  <w:num w:numId="25">
    <w:abstractNumId w:val="20"/>
  </w:num>
  <w:num w:numId="26">
    <w:abstractNumId w:val="16"/>
  </w:num>
  <w:num w:numId="27">
    <w:abstractNumId w:val="17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9"/>
  </w:num>
  <w:num w:numId="32">
    <w:abstractNumId w:val="11"/>
  </w:num>
  <w:num w:numId="33">
    <w:abstractNumId w:val="18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46FE"/>
    <w:rsid w:val="00265700"/>
    <w:rsid w:val="00266462"/>
    <w:rsid w:val="00267B62"/>
    <w:rsid w:val="00270471"/>
    <w:rsid w:val="0027123A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5E2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96A83"/>
    <w:rsid w:val="003A2E6B"/>
    <w:rsid w:val="003A4BCA"/>
    <w:rsid w:val="003A51E6"/>
    <w:rsid w:val="003B16AC"/>
    <w:rsid w:val="003B1BD0"/>
    <w:rsid w:val="003B4488"/>
    <w:rsid w:val="003B77A1"/>
    <w:rsid w:val="003C0AF2"/>
    <w:rsid w:val="003D2C39"/>
    <w:rsid w:val="003D2CA5"/>
    <w:rsid w:val="003D4C8C"/>
    <w:rsid w:val="003E104B"/>
    <w:rsid w:val="003E3646"/>
    <w:rsid w:val="003E5C81"/>
    <w:rsid w:val="003E6C6A"/>
    <w:rsid w:val="003F304F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11BC"/>
    <w:rsid w:val="004E3227"/>
    <w:rsid w:val="004F1594"/>
    <w:rsid w:val="004F69CB"/>
    <w:rsid w:val="0051432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47DC"/>
    <w:rsid w:val="007D66EF"/>
    <w:rsid w:val="007E18D9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26F03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7C31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0F15"/>
    <w:rsid w:val="00974D5A"/>
    <w:rsid w:val="00984D71"/>
    <w:rsid w:val="00987867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0FC5"/>
    <w:rsid w:val="009F6753"/>
    <w:rsid w:val="00A00222"/>
    <w:rsid w:val="00A00255"/>
    <w:rsid w:val="00A015A8"/>
    <w:rsid w:val="00A03A32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27B9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02CF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6341"/>
    <w:rsid w:val="00B84B37"/>
    <w:rsid w:val="00B91BB2"/>
    <w:rsid w:val="00BA556B"/>
    <w:rsid w:val="00BB3080"/>
    <w:rsid w:val="00BB366B"/>
    <w:rsid w:val="00BB4636"/>
    <w:rsid w:val="00BB5B9E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2552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7F93"/>
    <w:rsid w:val="00D23950"/>
    <w:rsid w:val="00D23DE6"/>
    <w:rsid w:val="00D30004"/>
    <w:rsid w:val="00D33CBF"/>
    <w:rsid w:val="00D3405C"/>
    <w:rsid w:val="00D354A5"/>
    <w:rsid w:val="00D4077B"/>
    <w:rsid w:val="00D4610B"/>
    <w:rsid w:val="00D464C3"/>
    <w:rsid w:val="00D55752"/>
    <w:rsid w:val="00D557DC"/>
    <w:rsid w:val="00D602EB"/>
    <w:rsid w:val="00D61854"/>
    <w:rsid w:val="00D64B7B"/>
    <w:rsid w:val="00D73C57"/>
    <w:rsid w:val="00D82ECD"/>
    <w:rsid w:val="00D9672C"/>
    <w:rsid w:val="00D96CB2"/>
    <w:rsid w:val="00DA47C3"/>
    <w:rsid w:val="00DB0342"/>
    <w:rsid w:val="00DB0CBB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94C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3D1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9475-2E6E-42D7-BE51-395982D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9A2C-5D03-489F-A34A-3F5BBAD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Mikulová Silvia</cp:lastModifiedBy>
  <cp:revision>2</cp:revision>
  <cp:lastPrinted>2022-10-26T10:54:00Z</cp:lastPrinted>
  <dcterms:created xsi:type="dcterms:W3CDTF">2022-11-07T09:05:00Z</dcterms:created>
  <dcterms:modified xsi:type="dcterms:W3CDTF">2022-11-07T09:05:00Z</dcterms:modified>
</cp:coreProperties>
</file>