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7C92C" w14:textId="77777777" w:rsidR="00DE11D0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2921FC">
        <w:rPr>
          <w:rFonts w:ascii="Times New Roman" w:hAnsi="Times New Roman" w:cs="Times New Roman"/>
          <w:b/>
          <w:sz w:val="24"/>
          <w:szCs w:val="24"/>
        </w:rPr>
        <w:t>plnenia predmetu zákazky (cenová ponuka)</w:t>
      </w:r>
      <w:r w:rsidRPr="00EF4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7D8CBF" w14:textId="77777777" w:rsidR="00271562" w:rsidRDefault="00271562" w:rsidP="00754B40">
      <w:pPr>
        <w:pStyle w:val="Zarkazkladnhotextu"/>
        <w:spacing w:after="60"/>
        <w:ind w:left="0"/>
        <w:rPr>
          <w:rFonts w:ascii="Times New Roman" w:hAnsi="Times New Roman" w:cs="Times New Roman"/>
          <w:b/>
          <w:i/>
          <w:iCs/>
        </w:rPr>
      </w:pPr>
    </w:p>
    <w:p w14:paraId="344BEAC7" w14:textId="57183386" w:rsidR="00754B40" w:rsidRDefault="00271562" w:rsidP="00754B40">
      <w:pPr>
        <w:pStyle w:val="Zarkazkladnhotextu"/>
        <w:spacing w:after="60"/>
        <w:ind w:left="0"/>
        <w:rPr>
          <w:rFonts w:ascii="Times New Roman" w:hAnsi="Times New Roman" w:cs="Times New Roman"/>
          <w:b/>
          <w:i/>
          <w:iCs/>
        </w:rPr>
      </w:pPr>
      <w:r w:rsidRPr="00E01EDA">
        <w:rPr>
          <w:rFonts w:ascii="Times New Roman" w:hAnsi="Times New Roman" w:cs="Times New Roman"/>
          <w:b/>
          <w:i/>
          <w:iCs/>
        </w:rPr>
        <w:t>Doplnenie zázemia futbalovej infraštruktúry štadióna v Banskej Štiavnici</w:t>
      </w:r>
      <w:r>
        <w:rPr>
          <w:rFonts w:ascii="Times New Roman" w:hAnsi="Times New Roman" w:cs="Times New Roman"/>
          <w:b/>
          <w:i/>
          <w:iCs/>
        </w:rPr>
        <w:t xml:space="preserve"> </w:t>
      </w:r>
      <w:r w:rsidRPr="00E01EDA">
        <w:rPr>
          <w:rFonts w:ascii="Times New Roman" w:hAnsi="Times New Roman" w:cs="Times New Roman"/>
          <w:b/>
          <w:i/>
          <w:iCs/>
        </w:rPr>
        <w:t>– kontajner so sociálnym zariadením</w:t>
      </w:r>
    </w:p>
    <w:p w14:paraId="3A4AC03A" w14:textId="77777777" w:rsidR="00271562" w:rsidRPr="00E46726" w:rsidRDefault="00271562" w:rsidP="00754B40">
      <w:pPr>
        <w:pStyle w:val="Zarkazkladnhotextu"/>
        <w:spacing w:after="60"/>
        <w:ind w:left="0"/>
        <w:rPr>
          <w:rFonts w:ascii="Times New Roman" w:hAnsi="Times New Roman" w:cs="Times New Roman"/>
          <w:i/>
          <w:sz w:val="26"/>
          <w:szCs w:val="26"/>
        </w:rPr>
      </w:pPr>
    </w:p>
    <w:p w14:paraId="5F7A9F98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14:paraId="7E49791C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63B820C7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29CE6B01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6EEBD0BD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67B3D885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IČO:</w:t>
      </w:r>
    </w:p>
    <w:p w14:paraId="79865BE0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Vyberte správnu možnosť:</w:t>
      </w:r>
    </w:p>
    <w:p w14:paraId="327FA05B" w14:textId="77777777"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- som platiteľ DPH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14:paraId="65377FD3" w14:textId="77777777"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</w:p>
    <w:p w14:paraId="1D2FA768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3227"/>
        <w:gridCol w:w="1984"/>
        <w:gridCol w:w="1585"/>
        <w:gridCol w:w="2526"/>
      </w:tblGrid>
      <w:tr w:rsidR="00750C62" w:rsidRPr="00EF447C" w14:paraId="7B903783" w14:textId="77777777" w:rsidTr="009060E4">
        <w:tc>
          <w:tcPr>
            <w:tcW w:w="3227" w:type="dxa"/>
          </w:tcPr>
          <w:p w14:paraId="48360DE2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1984" w:type="dxa"/>
          </w:tcPr>
          <w:p w14:paraId="5CBF6D6B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85" w:type="dxa"/>
          </w:tcPr>
          <w:p w14:paraId="36D5854D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526" w:type="dxa"/>
          </w:tcPr>
          <w:p w14:paraId="3867B63C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14:paraId="7DC6FEC6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14:paraId="5628F01C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537BED" w:rsidRPr="00EF447C" w14:paraId="49A0A9CD" w14:textId="77777777" w:rsidTr="009060E4">
        <w:trPr>
          <w:trHeight w:val="560"/>
        </w:trPr>
        <w:tc>
          <w:tcPr>
            <w:tcW w:w="3227" w:type="dxa"/>
          </w:tcPr>
          <w:p w14:paraId="66AE9885" w14:textId="77777777" w:rsidR="00537BED" w:rsidRPr="00EF447C" w:rsidRDefault="00537BED" w:rsidP="00EF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1E10F0" w14:textId="77777777" w:rsidR="00537BED" w:rsidRPr="00EF447C" w:rsidRDefault="00537BE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14:paraId="437CB33C" w14:textId="77777777" w:rsidR="00537BED" w:rsidRPr="00EF447C" w:rsidRDefault="00537BE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14:paraId="21F4DBCA" w14:textId="77777777" w:rsidR="00537BED" w:rsidRPr="00EF447C" w:rsidRDefault="00537BE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14:paraId="3B3E902A" w14:textId="77777777" w:rsidTr="009060E4">
        <w:trPr>
          <w:trHeight w:val="549"/>
        </w:trPr>
        <w:tc>
          <w:tcPr>
            <w:tcW w:w="3227" w:type="dxa"/>
          </w:tcPr>
          <w:p w14:paraId="339EFA03" w14:textId="77777777" w:rsidR="00E46726" w:rsidRPr="00EF447C" w:rsidRDefault="00E46726" w:rsidP="00767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4EA0513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14:paraId="50D1AEC0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14:paraId="1729D78A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14:paraId="31A645AF" w14:textId="77777777" w:rsidTr="009060E4">
        <w:trPr>
          <w:trHeight w:val="759"/>
        </w:trPr>
        <w:tc>
          <w:tcPr>
            <w:tcW w:w="3227" w:type="dxa"/>
          </w:tcPr>
          <w:p w14:paraId="6A2D7C96" w14:textId="77777777" w:rsidR="00750C62" w:rsidRPr="00EF447C" w:rsidRDefault="00EF447C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  <w:p w14:paraId="6E1184D2" w14:textId="77777777" w:rsidR="0013241D" w:rsidRPr="00EF447C" w:rsidRDefault="0013241D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214F92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14:paraId="65F66170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14:paraId="3804F7E1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CC2756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7D0DE322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Miesto a dátum: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</w:p>
    <w:p w14:paraId="18CF87D7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6C9AF993" w14:textId="77777777" w:rsidR="00750C62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10657EA2" w14:textId="77777777" w:rsidR="00193655" w:rsidRPr="00EF447C" w:rsidRDefault="00193655">
      <w:pPr>
        <w:rPr>
          <w:rFonts w:ascii="Times New Roman" w:hAnsi="Times New Roman" w:cs="Times New Roman"/>
          <w:sz w:val="24"/>
          <w:szCs w:val="24"/>
        </w:rPr>
      </w:pPr>
    </w:p>
    <w:p w14:paraId="20B7B4A4" w14:textId="77777777" w:rsidR="00750C62" w:rsidRPr="00EF447C" w:rsidRDefault="00E4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0C62" w:rsidRPr="00EF447C">
        <w:rPr>
          <w:rFonts w:ascii="Times New Roman" w:hAnsi="Times New Roman" w:cs="Times New Roman"/>
          <w:sz w:val="24"/>
          <w:szCs w:val="24"/>
        </w:rPr>
        <w:t>meno, priezvisko</w:t>
      </w:r>
      <w:r>
        <w:rPr>
          <w:rFonts w:ascii="Times New Roman" w:hAnsi="Times New Roman" w:cs="Times New Roman"/>
          <w:sz w:val="24"/>
          <w:szCs w:val="24"/>
        </w:rPr>
        <w:t>, pečiatka</w:t>
      </w:r>
      <w:r w:rsidR="00750C62" w:rsidRPr="00EF447C">
        <w:rPr>
          <w:rFonts w:ascii="Times New Roman" w:hAnsi="Times New Roman" w:cs="Times New Roman"/>
          <w:sz w:val="24"/>
          <w:szCs w:val="24"/>
        </w:rPr>
        <w:t xml:space="preserve"> a podpis štatutárneho zástupcu</w:t>
      </w:r>
    </w:p>
    <w:sectPr w:rsidR="00750C62" w:rsidRPr="00EF447C" w:rsidSect="00EC41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A2F19" w14:textId="77777777" w:rsidR="00C54DA4" w:rsidRDefault="00C54DA4" w:rsidP="00271562">
      <w:pPr>
        <w:spacing w:after="0" w:line="240" w:lineRule="auto"/>
      </w:pPr>
      <w:r>
        <w:separator/>
      </w:r>
    </w:p>
  </w:endnote>
  <w:endnote w:type="continuationSeparator" w:id="0">
    <w:p w14:paraId="16D6A473" w14:textId="77777777" w:rsidR="00C54DA4" w:rsidRDefault="00C54DA4" w:rsidP="00271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MS Gothic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CB30" w14:textId="77777777" w:rsidR="00C54DA4" w:rsidRDefault="00C54DA4" w:rsidP="00271562">
      <w:pPr>
        <w:spacing w:after="0" w:line="240" w:lineRule="auto"/>
      </w:pPr>
      <w:r>
        <w:separator/>
      </w:r>
    </w:p>
  </w:footnote>
  <w:footnote w:type="continuationSeparator" w:id="0">
    <w:p w14:paraId="7E3E7B28" w14:textId="77777777" w:rsidR="00C54DA4" w:rsidRDefault="00C54DA4" w:rsidP="00271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E7758" w14:textId="20911308" w:rsidR="00271562" w:rsidRPr="00E65B45" w:rsidRDefault="00271562" w:rsidP="00271562">
    <w:pPr>
      <w:jc w:val="right"/>
      <w:rPr>
        <w:rFonts w:ascii="Times New Roman" w:hAnsi="Times New Roman" w:cs="Times New Roman"/>
      </w:rPr>
    </w:pPr>
    <w:r>
      <w:tab/>
    </w:r>
    <w:r>
      <w:tab/>
    </w:r>
    <w:r>
      <w:rPr>
        <w:rFonts w:ascii="Times New Roman" w:hAnsi="Times New Roman" w:cs="Times New Roman"/>
      </w:rPr>
      <w:t>PRÍLOHA č.</w:t>
    </w:r>
    <w:r>
      <w:rPr>
        <w:rFonts w:ascii="Times New Roman" w:hAnsi="Times New Roman" w:cs="Times New Roman"/>
      </w:rPr>
      <w:t>3</w:t>
    </w:r>
  </w:p>
  <w:p w14:paraId="242E5ACD" w14:textId="617551FE" w:rsidR="00271562" w:rsidRDefault="002715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348777">
    <w:abstractNumId w:val="1"/>
  </w:num>
  <w:num w:numId="2" w16cid:durableId="1514883643">
    <w:abstractNumId w:val="0"/>
  </w:num>
  <w:num w:numId="3" w16cid:durableId="176911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C62"/>
    <w:rsid w:val="000665CD"/>
    <w:rsid w:val="000C1A8D"/>
    <w:rsid w:val="000D3DA9"/>
    <w:rsid w:val="000D60C2"/>
    <w:rsid w:val="0013241D"/>
    <w:rsid w:val="00193655"/>
    <w:rsid w:val="00271562"/>
    <w:rsid w:val="002921FC"/>
    <w:rsid w:val="003027E9"/>
    <w:rsid w:val="003326CF"/>
    <w:rsid w:val="004202BB"/>
    <w:rsid w:val="004B0D5F"/>
    <w:rsid w:val="004D61A4"/>
    <w:rsid w:val="004E2592"/>
    <w:rsid w:val="00515413"/>
    <w:rsid w:val="00537B63"/>
    <w:rsid w:val="00537BED"/>
    <w:rsid w:val="00576E77"/>
    <w:rsid w:val="00652CDE"/>
    <w:rsid w:val="007065E3"/>
    <w:rsid w:val="00750C62"/>
    <w:rsid w:val="00754B40"/>
    <w:rsid w:val="00767079"/>
    <w:rsid w:val="009060E4"/>
    <w:rsid w:val="00912C34"/>
    <w:rsid w:val="00932D67"/>
    <w:rsid w:val="00951782"/>
    <w:rsid w:val="009B4463"/>
    <w:rsid w:val="00A677FB"/>
    <w:rsid w:val="00A73262"/>
    <w:rsid w:val="00A76AAB"/>
    <w:rsid w:val="00AB77AE"/>
    <w:rsid w:val="00B56F0A"/>
    <w:rsid w:val="00B5720F"/>
    <w:rsid w:val="00C25377"/>
    <w:rsid w:val="00C4046E"/>
    <w:rsid w:val="00C45604"/>
    <w:rsid w:val="00C54DA4"/>
    <w:rsid w:val="00C7436C"/>
    <w:rsid w:val="00CF2B02"/>
    <w:rsid w:val="00DA6E7A"/>
    <w:rsid w:val="00DE11D0"/>
    <w:rsid w:val="00E10312"/>
    <w:rsid w:val="00E3757C"/>
    <w:rsid w:val="00E46726"/>
    <w:rsid w:val="00E65B45"/>
    <w:rsid w:val="00EB1575"/>
    <w:rsid w:val="00EC417B"/>
    <w:rsid w:val="00EF447C"/>
    <w:rsid w:val="00FB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0BE3"/>
  <w15:docId w15:val="{5AE89E7B-CC9A-43A2-9239-086DEE0A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E3757C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E3757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438">
    <w:name w:val="ListLabel 438"/>
    <w:qFormat/>
    <w:rsid w:val="00754B40"/>
    <w:rPr>
      <w:rFonts w:cs="OpenSymbol"/>
    </w:rPr>
  </w:style>
  <w:style w:type="paragraph" w:styleId="Hlavika">
    <w:name w:val="header"/>
    <w:basedOn w:val="Normlny"/>
    <w:link w:val="HlavikaChar"/>
    <w:uiPriority w:val="99"/>
    <w:unhideWhenUsed/>
    <w:rsid w:val="00271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71562"/>
  </w:style>
  <w:style w:type="paragraph" w:styleId="Pta">
    <w:name w:val="footer"/>
    <w:basedOn w:val="Normlny"/>
    <w:link w:val="PtaChar"/>
    <w:uiPriority w:val="99"/>
    <w:unhideWhenUsed/>
    <w:rsid w:val="00271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71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6</cp:revision>
  <cp:lastPrinted>2019-07-04T10:40:00Z</cp:lastPrinted>
  <dcterms:created xsi:type="dcterms:W3CDTF">2020-11-04T14:42:00Z</dcterms:created>
  <dcterms:modified xsi:type="dcterms:W3CDTF">2022-10-24T12:29:00Z</dcterms:modified>
</cp:coreProperties>
</file>